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8522" w14:textId="77777777" w:rsidR="00944B4A" w:rsidRPr="00D745E4" w:rsidRDefault="00944B4A" w:rsidP="00944B4A">
      <w:pPr>
        <w:spacing w:after="0" w:line="240" w:lineRule="auto"/>
        <w:rPr>
          <w:rFonts w:ascii="Arial Nova" w:eastAsia="Times New Roman" w:hAnsi="Arial Nova" w:cs="Times New Roman"/>
          <w:b/>
          <w:bCs/>
          <w:sz w:val="28"/>
          <w:szCs w:val="28"/>
          <w:lang w:eastAsia="de-DE"/>
        </w:rPr>
      </w:pPr>
      <w:r w:rsidRPr="00D745E4">
        <w:rPr>
          <w:rFonts w:ascii="Arial Nova" w:eastAsia="Times New Roman" w:hAnsi="Arial Nova" w:cs="Arial"/>
          <w:b/>
          <w:bCs/>
          <w:sz w:val="28"/>
          <w:szCs w:val="28"/>
          <w:lang w:eastAsia="de-DE"/>
        </w:rPr>
        <w:t xml:space="preserve">Back to Life </w:t>
      </w:r>
      <w:proofErr w:type="spellStart"/>
      <w:r w:rsidRPr="00D745E4">
        <w:rPr>
          <w:rFonts w:ascii="Arial Nova" w:eastAsia="Times New Roman" w:hAnsi="Arial Nova" w:cs="Arial"/>
          <w:b/>
          <w:bCs/>
          <w:sz w:val="28"/>
          <w:szCs w:val="28"/>
          <w:lang w:eastAsia="de-DE"/>
        </w:rPr>
        <w:t>Health</w:t>
      </w:r>
      <w:proofErr w:type="spellEnd"/>
      <w:r w:rsidRPr="00D745E4">
        <w:rPr>
          <w:rFonts w:ascii="Arial Nova" w:eastAsia="Times New Roman" w:hAnsi="Arial Nova" w:cs="Arial"/>
          <w:b/>
          <w:bCs/>
          <w:sz w:val="28"/>
          <w:szCs w:val="28"/>
          <w:lang w:eastAsia="de-DE"/>
        </w:rPr>
        <w:t xml:space="preserve"> Camp </w:t>
      </w:r>
      <w:proofErr w:type="spellStart"/>
      <w:r w:rsidRPr="00D745E4">
        <w:rPr>
          <w:rFonts w:ascii="Arial Nova" w:eastAsia="Times New Roman" w:hAnsi="Arial Nova" w:cs="Arial"/>
          <w:b/>
          <w:bCs/>
          <w:sz w:val="28"/>
          <w:szCs w:val="28"/>
          <w:lang w:eastAsia="de-DE"/>
        </w:rPr>
        <w:t>Mugu</w:t>
      </w:r>
      <w:proofErr w:type="spellEnd"/>
      <w:r w:rsidRPr="00D745E4">
        <w:rPr>
          <w:rFonts w:ascii="Arial Nova" w:eastAsia="Times New Roman" w:hAnsi="Arial Nova" w:cs="Arial"/>
          <w:b/>
          <w:bCs/>
          <w:sz w:val="28"/>
          <w:szCs w:val="28"/>
          <w:lang w:eastAsia="de-DE"/>
        </w:rPr>
        <w:t xml:space="preserve"> 2021 - Alles dreht sich um Gesundheit</w:t>
      </w:r>
    </w:p>
    <w:p w14:paraId="27F549BE" w14:textId="77777777" w:rsidR="00F15E64" w:rsidRDefault="00F15E64" w:rsidP="00944B4A">
      <w:pPr>
        <w:spacing w:after="0"/>
      </w:pPr>
    </w:p>
    <w:p w14:paraId="22AA8C63" w14:textId="35CA2B8B" w:rsidR="003F4AC3" w:rsidRPr="00A1297D" w:rsidRDefault="00944B4A" w:rsidP="00944B4A">
      <w:pPr>
        <w:spacing w:after="0"/>
        <w:rPr>
          <w:rFonts w:ascii="Arial Nova" w:hAnsi="Arial Nova" w:cstheme="minorHAnsi"/>
          <w:lang w:val="en-US"/>
        </w:rPr>
      </w:pPr>
      <w:r w:rsidRPr="00D745E4">
        <w:rPr>
          <w:rFonts w:ascii="Arial Nova" w:hAnsi="Arial Nova" w:cstheme="minorHAnsi"/>
        </w:rPr>
        <w:t>E</w:t>
      </w:r>
      <w:r w:rsidR="003F4AC3" w:rsidRPr="00D745E4">
        <w:rPr>
          <w:rFonts w:ascii="Arial Nova" w:hAnsi="Arial Nova" w:cstheme="minorHAnsi"/>
        </w:rPr>
        <w:t xml:space="preserve">ndlich! </w:t>
      </w:r>
      <w:r w:rsidR="00803D8A" w:rsidRPr="00A1297D">
        <w:rPr>
          <w:rFonts w:ascii="Arial Nova" w:hAnsi="Arial Nova" w:cstheme="minorHAnsi"/>
          <w:lang w:val="en-US"/>
        </w:rPr>
        <w:t xml:space="preserve">Am 01.04. </w:t>
      </w:r>
      <w:proofErr w:type="spellStart"/>
      <w:r w:rsidR="003F4AC3" w:rsidRPr="00A1297D">
        <w:rPr>
          <w:rFonts w:ascii="Arial Nova" w:hAnsi="Arial Nova" w:cstheme="minorHAnsi"/>
          <w:lang w:val="en-US"/>
        </w:rPr>
        <w:t>startet</w:t>
      </w:r>
      <w:proofErr w:type="spellEnd"/>
      <w:r w:rsidR="003F4AC3" w:rsidRPr="00A1297D">
        <w:rPr>
          <w:rFonts w:ascii="Arial Nova" w:hAnsi="Arial Nova" w:cstheme="minorHAnsi"/>
          <w:lang w:val="en-US"/>
        </w:rPr>
        <w:t xml:space="preserve"> </w:t>
      </w:r>
      <w:r w:rsidR="005A48EC" w:rsidRPr="00A1297D">
        <w:rPr>
          <w:rFonts w:ascii="Arial Nova" w:hAnsi="Arial Nova" w:cstheme="minorHAnsi"/>
          <w:lang w:val="en-US"/>
        </w:rPr>
        <w:t xml:space="preserve">das </w:t>
      </w:r>
      <w:r w:rsidR="00B64EE3" w:rsidRPr="00A1297D">
        <w:rPr>
          <w:rFonts w:ascii="Arial Nova" w:hAnsi="Arial Nova" w:cstheme="minorHAnsi"/>
          <w:lang w:val="en-US"/>
        </w:rPr>
        <w:t xml:space="preserve">7. </w:t>
      </w:r>
      <w:r w:rsidR="005A48EC" w:rsidRPr="00A1297D">
        <w:rPr>
          <w:rFonts w:ascii="Arial Nova" w:hAnsi="Arial Nova" w:cstheme="minorHAnsi"/>
          <w:lang w:val="en-US"/>
        </w:rPr>
        <w:t xml:space="preserve">Back to Life </w:t>
      </w:r>
      <w:r w:rsidR="003F4AC3" w:rsidRPr="00A1297D">
        <w:rPr>
          <w:rFonts w:ascii="Arial Nova" w:hAnsi="Arial Nova" w:cstheme="minorHAnsi"/>
          <w:lang w:val="en-US"/>
        </w:rPr>
        <w:t>Health Camp 2021 in Mugu, Nepal.</w:t>
      </w:r>
    </w:p>
    <w:p w14:paraId="73AFC643" w14:textId="77777777" w:rsidR="00944B4A" w:rsidRPr="00DF46D9" w:rsidRDefault="00944B4A" w:rsidP="00944B4A">
      <w:pPr>
        <w:spacing w:after="0"/>
        <w:rPr>
          <w:rFonts w:ascii="Arial Nova" w:hAnsi="Arial Nova" w:cstheme="minorHAnsi"/>
          <w:lang w:val="en-US"/>
        </w:rPr>
      </w:pPr>
    </w:p>
    <w:p w14:paraId="13A935B5" w14:textId="21EAE9C4" w:rsidR="003F4AC3" w:rsidRPr="00DF46D9" w:rsidRDefault="003B36DE" w:rsidP="00944B4A">
      <w:pPr>
        <w:spacing w:after="0"/>
        <w:rPr>
          <w:rFonts w:ascii="Arial Nova" w:hAnsi="Arial Nova" w:cstheme="minorHAnsi"/>
        </w:rPr>
      </w:pPr>
      <w:r w:rsidRPr="00DF46D9">
        <w:rPr>
          <w:rFonts w:ascii="Arial Nova" w:hAnsi="Arial Nova" w:cstheme="minorHAnsi"/>
        </w:rPr>
        <w:t>Vom 0</w:t>
      </w:r>
      <w:r w:rsidR="00803D8A" w:rsidRPr="00DF46D9">
        <w:rPr>
          <w:rFonts w:ascii="Arial Nova" w:hAnsi="Arial Nova" w:cstheme="minorHAnsi"/>
        </w:rPr>
        <w:t>1. bis 08.</w:t>
      </w:r>
      <w:r w:rsidRPr="00DF46D9">
        <w:rPr>
          <w:rFonts w:ascii="Arial Nova" w:hAnsi="Arial Nova" w:cstheme="minorHAnsi"/>
        </w:rPr>
        <w:t xml:space="preserve"> April 2021 </w:t>
      </w:r>
      <w:r w:rsidR="00803D8A" w:rsidRPr="00DF46D9">
        <w:rPr>
          <w:rFonts w:ascii="Arial Nova" w:hAnsi="Arial Nova" w:cstheme="minorHAnsi"/>
        </w:rPr>
        <w:t>ermöglich</w:t>
      </w:r>
      <w:r w:rsidR="001E4ABE" w:rsidRPr="00DF46D9">
        <w:rPr>
          <w:rFonts w:ascii="Arial Nova" w:hAnsi="Arial Nova" w:cstheme="minorHAnsi"/>
        </w:rPr>
        <w:t xml:space="preserve">en </w:t>
      </w:r>
      <w:r w:rsidR="00272CDE" w:rsidRPr="00DF46D9">
        <w:rPr>
          <w:rFonts w:ascii="Arial Nova" w:hAnsi="Arial Nova" w:cstheme="minorHAnsi"/>
        </w:rPr>
        <w:t xml:space="preserve">zwei </w:t>
      </w:r>
      <w:r w:rsidR="00C60F6F" w:rsidRPr="00DF46D9">
        <w:rPr>
          <w:rFonts w:ascii="Arial Nova" w:hAnsi="Arial Nova" w:cstheme="minorHAnsi"/>
        </w:rPr>
        <w:t>Health Camp</w:t>
      </w:r>
      <w:r w:rsidR="001E4ABE" w:rsidRPr="00DF46D9">
        <w:rPr>
          <w:rFonts w:ascii="Arial Nova" w:hAnsi="Arial Nova" w:cstheme="minorHAnsi"/>
        </w:rPr>
        <w:t>s</w:t>
      </w:r>
      <w:r w:rsidR="0010090D" w:rsidRPr="00DF46D9">
        <w:rPr>
          <w:rFonts w:ascii="Arial Nova" w:hAnsi="Arial Nova" w:cstheme="minorHAnsi"/>
        </w:rPr>
        <w:t xml:space="preserve"> von Back to Life</w:t>
      </w:r>
      <w:r w:rsidR="00C60F6F" w:rsidRPr="00DF46D9">
        <w:rPr>
          <w:rFonts w:ascii="Arial Nova" w:hAnsi="Arial Nova" w:cstheme="minorHAnsi"/>
        </w:rPr>
        <w:t xml:space="preserve"> </w:t>
      </w:r>
      <w:r w:rsidR="00803D8A" w:rsidRPr="00DF46D9">
        <w:rPr>
          <w:rFonts w:ascii="Arial Nova" w:hAnsi="Arial Nova" w:cstheme="minorHAnsi"/>
        </w:rPr>
        <w:t xml:space="preserve">die </w:t>
      </w:r>
      <w:r w:rsidR="00926E14" w:rsidRPr="00DF46D9">
        <w:rPr>
          <w:rFonts w:ascii="Arial Nova" w:hAnsi="Arial Nova" w:cstheme="minorHAnsi"/>
        </w:rPr>
        <w:t xml:space="preserve">ärztliche </w:t>
      </w:r>
      <w:r w:rsidR="00C60F6F" w:rsidRPr="00DF46D9">
        <w:rPr>
          <w:rFonts w:ascii="Arial Nova" w:hAnsi="Arial Nova" w:cstheme="minorHAnsi"/>
        </w:rPr>
        <w:t xml:space="preserve">Behandlung </w:t>
      </w:r>
      <w:r w:rsidR="007C2CF1" w:rsidRPr="00DF46D9">
        <w:rPr>
          <w:rFonts w:ascii="Arial Nova" w:hAnsi="Arial Nova" w:cstheme="minorHAnsi"/>
        </w:rPr>
        <w:t>der</w:t>
      </w:r>
      <w:r w:rsidR="009A6FF8" w:rsidRPr="00DF46D9">
        <w:rPr>
          <w:rFonts w:ascii="Arial Nova" w:hAnsi="Arial Nova" w:cstheme="minorHAnsi"/>
        </w:rPr>
        <w:t xml:space="preserve"> </w:t>
      </w:r>
      <w:r w:rsidR="00204618" w:rsidRPr="00DF46D9">
        <w:rPr>
          <w:rFonts w:ascii="Arial Nova" w:hAnsi="Arial Nova" w:cstheme="minorHAnsi"/>
        </w:rPr>
        <w:t>Menschen</w:t>
      </w:r>
      <w:r w:rsidR="004366C3" w:rsidRPr="00DF46D9">
        <w:rPr>
          <w:rFonts w:ascii="Arial Nova" w:hAnsi="Arial Nova" w:cstheme="minorHAnsi"/>
        </w:rPr>
        <w:t xml:space="preserve"> i</w:t>
      </w:r>
      <w:r w:rsidR="00F15E64" w:rsidRPr="00DF46D9">
        <w:rPr>
          <w:rFonts w:ascii="Arial Nova" w:hAnsi="Arial Nova" w:cstheme="minorHAnsi"/>
        </w:rPr>
        <w:t xml:space="preserve">n der </w:t>
      </w:r>
      <w:r w:rsidR="00F6432E" w:rsidRPr="00DF46D9">
        <w:rPr>
          <w:rFonts w:ascii="Arial Nova" w:hAnsi="Arial Nova" w:cstheme="minorHAnsi"/>
        </w:rPr>
        <w:t xml:space="preserve">entlegenen </w:t>
      </w:r>
      <w:r w:rsidR="00F15E64" w:rsidRPr="00DF46D9">
        <w:rPr>
          <w:rFonts w:ascii="Arial Nova" w:hAnsi="Arial Nova" w:cstheme="minorHAnsi"/>
        </w:rPr>
        <w:t>Bergregion</w:t>
      </w:r>
      <w:r w:rsidR="004366C3" w:rsidRPr="00DF46D9">
        <w:rPr>
          <w:rFonts w:ascii="Arial Nova" w:hAnsi="Arial Nova" w:cstheme="minorHAnsi"/>
        </w:rPr>
        <w:t xml:space="preserve"> </w:t>
      </w:r>
      <w:proofErr w:type="spellStart"/>
      <w:r w:rsidR="004366C3" w:rsidRPr="00DF46D9">
        <w:rPr>
          <w:rFonts w:ascii="Arial Nova" w:hAnsi="Arial Nova" w:cstheme="minorHAnsi"/>
        </w:rPr>
        <w:t>Mugu</w:t>
      </w:r>
      <w:proofErr w:type="spellEnd"/>
      <w:r w:rsidR="00204618" w:rsidRPr="00DF46D9">
        <w:rPr>
          <w:rFonts w:ascii="Arial Nova" w:hAnsi="Arial Nova" w:cstheme="minorHAnsi"/>
        </w:rPr>
        <w:t>.</w:t>
      </w:r>
      <w:r w:rsidR="00C60F6F" w:rsidRPr="00DF46D9">
        <w:rPr>
          <w:rFonts w:ascii="Arial Nova" w:hAnsi="Arial Nova" w:cstheme="minorHAnsi"/>
        </w:rPr>
        <w:t xml:space="preserve"> </w:t>
      </w:r>
      <w:r w:rsidR="00D818D7" w:rsidRPr="00DF46D9">
        <w:rPr>
          <w:rFonts w:ascii="Arial Nova" w:hAnsi="Arial Nova" w:cstheme="minorHAnsi"/>
        </w:rPr>
        <w:t xml:space="preserve">Die </w:t>
      </w:r>
      <w:r w:rsidR="001E2B7F" w:rsidRPr="00DF46D9">
        <w:rPr>
          <w:rFonts w:ascii="Arial Nova" w:hAnsi="Arial Nova" w:cstheme="minorHAnsi"/>
        </w:rPr>
        <w:t xml:space="preserve">gemeinnützige </w:t>
      </w:r>
      <w:r w:rsidR="00D818D7" w:rsidRPr="00DF46D9">
        <w:rPr>
          <w:rFonts w:ascii="Arial Nova" w:hAnsi="Arial Nova" w:cstheme="minorHAnsi"/>
        </w:rPr>
        <w:t xml:space="preserve">Organisation erwartet </w:t>
      </w:r>
      <w:r w:rsidR="009A6FF8" w:rsidRPr="00DF46D9">
        <w:rPr>
          <w:rFonts w:ascii="Arial Nova" w:hAnsi="Arial Nova" w:cstheme="minorHAnsi"/>
        </w:rPr>
        <w:t xml:space="preserve">über 2000 Menschen aus den umliegenden Dörfern. </w:t>
      </w:r>
      <w:r w:rsidR="00C60F6F" w:rsidRPr="00DF46D9">
        <w:rPr>
          <w:rFonts w:ascii="Arial Nova" w:hAnsi="Arial Nova" w:cstheme="minorHAnsi"/>
        </w:rPr>
        <w:t xml:space="preserve">In diesem Jahr ist es </w:t>
      </w:r>
      <w:r w:rsidR="0070675E" w:rsidRPr="00DF46D9">
        <w:rPr>
          <w:rFonts w:ascii="Arial Nova" w:hAnsi="Arial Nova" w:cstheme="minorHAnsi"/>
        </w:rPr>
        <w:t xml:space="preserve">erneut </w:t>
      </w:r>
      <w:r w:rsidR="00C60F6F" w:rsidRPr="00DF46D9">
        <w:rPr>
          <w:rFonts w:ascii="Arial Nova" w:hAnsi="Arial Nova" w:cstheme="minorHAnsi"/>
        </w:rPr>
        <w:t xml:space="preserve">gelungen, </w:t>
      </w:r>
      <w:r w:rsidR="003F4AC3" w:rsidRPr="00DF46D9">
        <w:rPr>
          <w:rFonts w:ascii="Arial Nova" w:hAnsi="Arial Nova" w:cstheme="minorHAnsi"/>
        </w:rPr>
        <w:t xml:space="preserve">nepalesische Ärzte für diesen </w:t>
      </w:r>
      <w:r w:rsidR="00752140" w:rsidRPr="00DF46D9">
        <w:rPr>
          <w:rFonts w:ascii="Arial Nova" w:hAnsi="Arial Nova" w:cstheme="minorHAnsi"/>
        </w:rPr>
        <w:t xml:space="preserve">enorm anstrengenden </w:t>
      </w:r>
      <w:r w:rsidR="003F4AC3" w:rsidRPr="00DF46D9">
        <w:rPr>
          <w:rFonts w:ascii="Arial Nova" w:hAnsi="Arial Nova" w:cstheme="minorHAnsi"/>
        </w:rPr>
        <w:t>Einsatz zu gewinnen</w:t>
      </w:r>
      <w:r w:rsidR="007C2CF1" w:rsidRPr="00DF46D9">
        <w:rPr>
          <w:rFonts w:ascii="Arial Nova" w:hAnsi="Arial Nova" w:cstheme="minorHAnsi"/>
        </w:rPr>
        <w:t>.</w:t>
      </w:r>
      <w:r w:rsidR="00752140" w:rsidRPr="00DF46D9">
        <w:rPr>
          <w:rFonts w:ascii="Arial Nova" w:hAnsi="Arial Nova" w:cstheme="minorHAnsi"/>
        </w:rPr>
        <w:t xml:space="preserve"> </w:t>
      </w:r>
      <w:r w:rsidR="009A6FF8" w:rsidRPr="00DF46D9">
        <w:rPr>
          <w:rFonts w:ascii="Arial Nova" w:hAnsi="Arial Nova"/>
        </w:rPr>
        <w:t>Fachärzte</w:t>
      </w:r>
      <w:r w:rsidR="00B64EE3" w:rsidRPr="00DF46D9">
        <w:rPr>
          <w:rFonts w:ascii="Arial Nova" w:hAnsi="Arial Nova"/>
        </w:rPr>
        <w:t xml:space="preserve"> aus verschieden</w:t>
      </w:r>
      <w:r w:rsidR="00752140" w:rsidRPr="00DF46D9">
        <w:rPr>
          <w:rFonts w:ascii="Arial Nova" w:hAnsi="Arial Nova"/>
        </w:rPr>
        <w:t>en</w:t>
      </w:r>
      <w:r w:rsidR="00B64EE3" w:rsidRPr="00DF46D9">
        <w:rPr>
          <w:rFonts w:ascii="Arial Nova" w:hAnsi="Arial Nova"/>
        </w:rPr>
        <w:t xml:space="preserve"> Fachdisziplinen </w:t>
      </w:r>
      <w:r w:rsidR="007C2CF1" w:rsidRPr="00DF46D9">
        <w:rPr>
          <w:rFonts w:ascii="Arial Nova" w:hAnsi="Arial Nova"/>
        </w:rPr>
        <w:t xml:space="preserve">sind </w:t>
      </w:r>
      <w:r w:rsidR="00B64EE3" w:rsidRPr="00DF46D9">
        <w:rPr>
          <w:rFonts w:ascii="Arial Nova" w:hAnsi="Arial Nova"/>
        </w:rPr>
        <w:t>dabei: eine Gynäkologin, ein Kinderarzt, ein Hals-Nasen-Ohren-Arzt</w:t>
      </w:r>
      <w:r w:rsidR="007C2CF1" w:rsidRPr="00DF46D9">
        <w:rPr>
          <w:rFonts w:ascii="Arial Nova" w:hAnsi="Arial Nova"/>
        </w:rPr>
        <w:t xml:space="preserve"> und</w:t>
      </w:r>
      <w:r w:rsidR="00B64EE3" w:rsidRPr="00DF46D9">
        <w:rPr>
          <w:rFonts w:ascii="Arial Nova" w:hAnsi="Arial Nova"/>
        </w:rPr>
        <w:t xml:space="preserve"> ein Radiologe.</w:t>
      </w:r>
      <w:r w:rsidR="002D7168" w:rsidRPr="00DF46D9">
        <w:rPr>
          <w:rFonts w:ascii="Arial Nova" w:hAnsi="Arial Nova"/>
        </w:rPr>
        <w:t xml:space="preserve"> Alle Ärzte </w:t>
      </w:r>
      <w:r w:rsidR="0035378A" w:rsidRPr="00DF46D9">
        <w:rPr>
          <w:rFonts w:ascii="Arial Nova" w:hAnsi="Arial Nova"/>
        </w:rPr>
        <w:t>behandeln</w:t>
      </w:r>
      <w:r w:rsidR="002D7168" w:rsidRPr="00DF46D9">
        <w:rPr>
          <w:rFonts w:ascii="Arial Nova" w:hAnsi="Arial Nova"/>
        </w:rPr>
        <w:t xml:space="preserve"> so viele Patienten wie möglic</w:t>
      </w:r>
      <w:r w:rsidR="00CF68B6" w:rsidRPr="00DF46D9">
        <w:rPr>
          <w:rFonts w:ascii="Arial Nova" w:hAnsi="Arial Nova"/>
        </w:rPr>
        <w:t>h</w:t>
      </w:r>
      <w:r w:rsidR="002D7168" w:rsidRPr="00DF46D9">
        <w:rPr>
          <w:rFonts w:ascii="Arial Nova" w:hAnsi="Arial Nova"/>
        </w:rPr>
        <w:t xml:space="preserve"> und gehen dafür bis an ihre Grenzen.</w:t>
      </w:r>
      <w:r w:rsidR="00D12AB1" w:rsidRPr="00DF46D9">
        <w:rPr>
          <w:rFonts w:ascii="Arial Nova" w:hAnsi="Arial Nova"/>
        </w:rPr>
        <w:t xml:space="preserve"> </w:t>
      </w:r>
      <w:r w:rsidR="00CF68B6" w:rsidRPr="00DF46D9">
        <w:rPr>
          <w:rFonts w:ascii="Arial Nova" w:hAnsi="Arial Nova"/>
        </w:rPr>
        <w:t>Nach v</w:t>
      </w:r>
      <w:r w:rsidR="003F4AC3" w:rsidRPr="00DF46D9">
        <w:rPr>
          <w:rFonts w:ascii="Arial Nova" w:hAnsi="Arial Nova" w:cstheme="minorHAnsi"/>
        </w:rPr>
        <w:t>iele</w:t>
      </w:r>
      <w:r w:rsidR="00204618" w:rsidRPr="00DF46D9">
        <w:rPr>
          <w:rFonts w:ascii="Arial Nova" w:hAnsi="Arial Nova" w:cstheme="minorHAnsi"/>
        </w:rPr>
        <w:t>n</w:t>
      </w:r>
      <w:r w:rsidR="003F4AC3" w:rsidRPr="00DF46D9">
        <w:rPr>
          <w:rFonts w:ascii="Arial Nova" w:hAnsi="Arial Nova" w:cstheme="minorHAnsi"/>
        </w:rPr>
        <w:t xml:space="preserve"> Wochen der Planung, von der Genehmigung bis zur Ankündigung in den Dörfern</w:t>
      </w:r>
      <w:r w:rsidR="00CF68B6" w:rsidRPr="00DF46D9">
        <w:rPr>
          <w:rFonts w:ascii="Arial Nova" w:hAnsi="Arial Nova" w:cstheme="minorHAnsi"/>
        </w:rPr>
        <w:t>, werden i</w:t>
      </w:r>
      <w:r w:rsidR="00AC405F" w:rsidRPr="00DF46D9">
        <w:rPr>
          <w:rFonts w:ascii="Arial Nova" w:hAnsi="Arial Nova" w:cstheme="minorHAnsi"/>
        </w:rPr>
        <w:t xml:space="preserve">m Health Camp alle Arten von Krankheiten </w:t>
      </w:r>
      <w:r w:rsidR="00E01A03" w:rsidRPr="00DF46D9">
        <w:rPr>
          <w:rFonts w:ascii="Arial Nova" w:hAnsi="Arial Nova" w:cstheme="minorHAnsi"/>
        </w:rPr>
        <w:t xml:space="preserve">diagnostiziert und so weit wie möglich vor Ort </w:t>
      </w:r>
      <w:r w:rsidR="00AC405F" w:rsidRPr="00DF46D9">
        <w:rPr>
          <w:rFonts w:ascii="Arial Nova" w:hAnsi="Arial Nova" w:cstheme="minorHAnsi"/>
        </w:rPr>
        <w:t>behandelt</w:t>
      </w:r>
      <w:r w:rsidR="00E01A03" w:rsidRPr="00DF46D9">
        <w:rPr>
          <w:rFonts w:ascii="Arial Nova" w:hAnsi="Arial Nova" w:cstheme="minorHAnsi"/>
        </w:rPr>
        <w:t xml:space="preserve"> – manchmal geschieht die Diagnose sogar sprichwörtlich „in letzter Sekunde“ und lebensrettende Behandlungen müssen sofort eingeleitet werden</w:t>
      </w:r>
      <w:r w:rsidR="009C559E" w:rsidRPr="00DF46D9">
        <w:rPr>
          <w:rFonts w:ascii="Arial Nova" w:hAnsi="Arial Nova" w:cstheme="minorHAnsi"/>
        </w:rPr>
        <w:t>.</w:t>
      </w:r>
    </w:p>
    <w:p w14:paraId="4B67578F" w14:textId="77777777" w:rsidR="00944B4A" w:rsidRPr="00DF46D9" w:rsidRDefault="00944B4A" w:rsidP="00944B4A">
      <w:pPr>
        <w:spacing w:after="0"/>
        <w:rPr>
          <w:rFonts w:ascii="Arial Nova" w:hAnsi="Arial Nova" w:cstheme="minorHAnsi"/>
        </w:rPr>
      </w:pPr>
    </w:p>
    <w:p w14:paraId="406A9613" w14:textId="7E45BAF6" w:rsidR="0059616F" w:rsidRPr="00DF46D9" w:rsidRDefault="00E94EEA" w:rsidP="00944B4A">
      <w:pPr>
        <w:spacing w:after="0"/>
        <w:rPr>
          <w:rFonts w:ascii="Arial Nova" w:eastAsia="Times New Roman" w:hAnsi="Arial Nova" w:cstheme="minorHAnsi"/>
        </w:rPr>
      </w:pPr>
      <w:r w:rsidRPr="00DF46D9">
        <w:rPr>
          <w:rFonts w:ascii="Arial Nova" w:hAnsi="Arial Nova" w:cstheme="minorHAnsi"/>
        </w:rPr>
        <w:t>Damit bieten die</w:t>
      </w:r>
      <w:r w:rsidR="009C559E" w:rsidRPr="00DF46D9">
        <w:rPr>
          <w:rFonts w:ascii="Arial Nova" w:hAnsi="Arial Nova" w:cstheme="minorHAnsi"/>
        </w:rPr>
        <w:t xml:space="preserve"> Health Camp</w:t>
      </w:r>
      <w:r w:rsidRPr="00DF46D9">
        <w:rPr>
          <w:rFonts w:ascii="Arial Nova" w:hAnsi="Arial Nova" w:cstheme="minorHAnsi"/>
        </w:rPr>
        <w:t>s</w:t>
      </w:r>
      <w:r w:rsidR="009C559E" w:rsidRPr="00DF46D9">
        <w:rPr>
          <w:rFonts w:ascii="Arial Nova" w:hAnsi="Arial Nova" w:cstheme="minorHAnsi"/>
        </w:rPr>
        <w:t xml:space="preserve"> </w:t>
      </w:r>
      <w:r w:rsidR="00CF68B6" w:rsidRPr="00DF46D9">
        <w:rPr>
          <w:rFonts w:ascii="Arial Nova" w:hAnsi="Arial Nova" w:cstheme="minorHAnsi"/>
        </w:rPr>
        <w:t>von Back to</w:t>
      </w:r>
      <w:r w:rsidR="00E01A03" w:rsidRPr="00DF46D9">
        <w:rPr>
          <w:rFonts w:ascii="Arial Nova" w:hAnsi="Arial Nova" w:cstheme="minorHAnsi"/>
        </w:rPr>
        <w:t xml:space="preserve"> L</w:t>
      </w:r>
      <w:r w:rsidR="00CF68B6" w:rsidRPr="00DF46D9">
        <w:rPr>
          <w:rFonts w:ascii="Arial Nova" w:hAnsi="Arial Nova" w:cstheme="minorHAnsi"/>
        </w:rPr>
        <w:t xml:space="preserve">ife </w:t>
      </w:r>
      <w:r w:rsidR="00272CDE" w:rsidRPr="00DF46D9">
        <w:rPr>
          <w:rFonts w:ascii="Arial Nova" w:hAnsi="Arial Nova" w:cstheme="minorHAnsi"/>
        </w:rPr>
        <w:t>de</w:t>
      </w:r>
      <w:r w:rsidR="004366C3" w:rsidRPr="00DF46D9">
        <w:rPr>
          <w:rFonts w:ascii="Arial Nova" w:hAnsi="Arial Nova" w:cstheme="minorHAnsi"/>
        </w:rPr>
        <w:t>r</w:t>
      </w:r>
      <w:r w:rsidR="00272CDE" w:rsidRPr="00DF46D9">
        <w:rPr>
          <w:rFonts w:ascii="Arial Nova" w:hAnsi="Arial Nova" w:cstheme="minorHAnsi"/>
        </w:rPr>
        <w:t xml:space="preserve"> </w:t>
      </w:r>
      <w:r w:rsidR="004366C3" w:rsidRPr="00DF46D9">
        <w:rPr>
          <w:rFonts w:ascii="Arial Nova" w:hAnsi="Arial Nova" w:cstheme="minorHAnsi"/>
        </w:rPr>
        <w:t>dort lebenden Bevölkerung e</w:t>
      </w:r>
      <w:r w:rsidR="00CF68B6" w:rsidRPr="00DF46D9">
        <w:rPr>
          <w:rFonts w:ascii="Arial Nova" w:hAnsi="Arial Nova" w:cstheme="minorHAnsi"/>
        </w:rPr>
        <w:t xml:space="preserve">inmal pro Jahr </w:t>
      </w:r>
      <w:r w:rsidR="009C559E" w:rsidRPr="00DF46D9">
        <w:rPr>
          <w:rFonts w:ascii="Arial Nova" w:hAnsi="Arial Nova" w:cstheme="minorHAnsi"/>
        </w:rPr>
        <w:t xml:space="preserve">die </w:t>
      </w:r>
      <w:r w:rsidR="001969C6" w:rsidRPr="00DF46D9">
        <w:rPr>
          <w:rFonts w:ascii="Arial Nova" w:hAnsi="Arial Nova" w:cstheme="minorHAnsi"/>
        </w:rPr>
        <w:t xml:space="preserve">einzige </w:t>
      </w:r>
      <w:r w:rsidR="009C559E" w:rsidRPr="00DF46D9">
        <w:rPr>
          <w:rFonts w:ascii="Arial Nova" w:hAnsi="Arial Nova" w:cstheme="minorHAnsi"/>
        </w:rPr>
        <w:t>Möglichkeit</w:t>
      </w:r>
      <w:r w:rsidR="00E01A03" w:rsidRPr="00DF46D9">
        <w:rPr>
          <w:rFonts w:ascii="Arial Nova" w:hAnsi="Arial Nova" w:cstheme="minorHAnsi"/>
        </w:rPr>
        <w:t>,</w:t>
      </w:r>
      <w:r w:rsidR="009C559E" w:rsidRPr="00DF46D9">
        <w:rPr>
          <w:rFonts w:ascii="Arial Nova" w:hAnsi="Arial Nova" w:cstheme="minorHAnsi"/>
        </w:rPr>
        <w:t xml:space="preserve"> </w:t>
      </w:r>
      <w:r w:rsidR="00E01A03" w:rsidRPr="00DF46D9">
        <w:rPr>
          <w:rFonts w:ascii="Arial Nova" w:hAnsi="Arial Nova" w:cstheme="minorHAnsi"/>
        </w:rPr>
        <w:t>fach</w:t>
      </w:r>
      <w:r w:rsidR="009C559E" w:rsidRPr="00DF46D9">
        <w:rPr>
          <w:rFonts w:ascii="Arial Nova" w:hAnsi="Arial Nova" w:cstheme="minorHAnsi"/>
        </w:rPr>
        <w:t>ärztlich</w:t>
      </w:r>
      <w:r w:rsidR="007C2CF1" w:rsidRPr="00DF46D9">
        <w:rPr>
          <w:rFonts w:ascii="Arial Nova" w:hAnsi="Arial Nova" w:cstheme="minorHAnsi"/>
        </w:rPr>
        <w:t xml:space="preserve"> behandelt </w:t>
      </w:r>
      <w:r w:rsidR="009C559E" w:rsidRPr="00DF46D9">
        <w:rPr>
          <w:rFonts w:ascii="Arial Nova" w:hAnsi="Arial Nova" w:cstheme="minorHAnsi"/>
        </w:rPr>
        <w:t xml:space="preserve">zu </w:t>
      </w:r>
      <w:r w:rsidR="007C2CF1" w:rsidRPr="00DF46D9">
        <w:rPr>
          <w:rFonts w:ascii="Arial Nova" w:hAnsi="Arial Nova" w:cstheme="minorHAnsi"/>
        </w:rPr>
        <w:t>werden</w:t>
      </w:r>
      <w:r w:rsidR="009C559E" w:rsidRPr="00DF46D9">
        <w:rPr>
          <w:rFonts w:ascii="Arial Nova" w:hAnsi="Arial Nova" w:cstheme="minorHAnsi"/>
        </w:rPr>
        <w:t xml:space="preserve">. </w:t>
      </w:r>
      <w:r w:rsidR="004A3FCD" w:rsidRPr="00DF46D9">
        <w:rPr>
          <w:rFonts w:ascii="Arial Nova" w:hAnsi="Arial Nova" w:cstheme="minorHAnsi"/>
        </w:rPr>
        <w:t>Im letzten Jahr aufgrund der Pandemie nicht möglich, haben die Health Camps in diesem Jahr ein</w:t>
      </w:r>
      <w:r w:rsidR="004A3FCD" w:rsidRPr="00DF46D9">
        <w:rPr>
          <w:rFonts w:ascii="Arial Nova" w:eastAsia="Times New Roman" w:hAnsi="Arial Nova" w:cstheme="minorHAnsi"/>
        </w:rPr>
        <w:t xml:space="preserve">e umso größere Bedeutung. </w:t>
      </w:r>
      <w:r w:rsidR="001969C6" w:rsidRPr="00DF46D9">
        <w:rPr>
          <w:rFonts w:ascii="Arial Nova" w:hAnsi="Arial Nova" w:cstheme="minorHAnsi"/>
        </w:rPr>
        <w:t xml:space="preserve">Das nächste Krankenhaus ist aufgrund der Entfernung von 2-3 Tagen Fußmarsch viel zu weit entfernt und zudem für 55.000 Menschen zuständig. </w:t>
      </w:r>
    </w:p>
    <w:p w14:paraId="30BDBC67" w14:textId="77777777" w:rsidR="00E01A03" w:rsidRPr="00DF46D9" w:rsidRDefault="00E01A03" w:rsidP="00944B4A">
      <w:pPr>
        <w:spacing w:after="0"/>
        <w:rPr>
          <w:rFonts w:ascii="Arial Nova" w:eastAsia="Times New Roman" w:hAnsi="Arial Nova" w:cstheme="minorHAnsi"/>
        </w:rPr>
      </w:pPr>
    </w:p>
    <w:p w14:paraId="49E68D64" w14:textId="04245D45" w:rsidR="009C559E" w:rsidRPr="00DF46D9" w:rsidRDefault="004366C3" w:rsidP="00944B4A">
      <w:pPr>
        <w:spacing w:after="0"/>
        <w:rPr>
          <w:rFonts w:ascii="Arial Nova" w:eastAsia="Times New Roman" w:hAnsi="Arial Nova" w:cstheme="minorHAnsi"/>
        </w:rPr>
      </w:pPr>
      <w:r w:rsidRPr="00DF46D9">
        <w:rPr>
          <w:rFonts w:ascii="Arial Nova" w:eastAsia="Times New Roman" w:hAnsi="Arial Nova" w:cstheme="minorHAnsi"/>
        </w:rPr>
        <w:t xml:space="preserve">Die von Stella </w:t>
      </w:r>
      <w:proofErr w:type="spellStart"/>
      <w:r w:rsidRPr="00DF46D9">
        <w:rPr>
          <w:rFonts w:ascii="Arial Nova" w:eastAsia="Times New Roman" w:hAnsi="Arial Nova" w:cstheme="minorHAnsi"/>
        </w:rPr>
        <w:t>Deetjen</w:t>
      </w:r>
      <w:proofErr w:type="spellEnd"/>
      <w:r w:rsidRPr="00DF46D9">
        <w:rPr>
          <w:rFonts w:ascii="Arial Nova" w:eastAsia="Times New Roman" w:hAnsi="Arial Nova" w:cstheme="minorHAnsi"/>
        </w:rPr>
        <w:t> geleitete Bad Homburger Hilfsorganisation Back to Life leistet seit 10 Jahren Hilfe zur Selbsthilfe in Nepal. Sie veranstaltet unter anderem Health Camps für die Menschen in de</w:t>
      </w:r>
      <w:r w:rsidR="001969C6" w:rsidRPr="00DF46D9">
        <w:rPr>
          <w:rFonts w:ascii="Arial Nova" w:eastAsia="Times New Roman" w:hAnsi="Arial Nova" w:cstheme="minorHAnsi"/>
        </w:rPr>
        <w:t>n</w:t>
      </w:r>
      <w:r w:rsidRPr="00DF46D9">
        <w:rPr>
          <w:rFonts w:ascii="Arial Nova" w:eastAsia="Times New Roman" w:hAnsi="Arial Nova" w:cstheme="minorHAnsi"/>
        </w:rPr>
        <w:t xml:space="preserve"> entlegensten</w:t>
      </w:r>
      <w:r w:rsidR="00F15E64" w:rsidRPr="00DF46D9">
        <w:rPr>
          <w:rFonts w:ascii="Arial Nova" w:eastAsia="Times New Roman" w:hAnsi="Arial Nova" w:cstheme="minorHAnsi"/>
        </w:rPr>
        <w:t xml:space="preserve"> und ärmsten</w:t>
      </w:r>
      <w:r w:rsidRPr="00DF46D9">
        <w:rPr>
          <w:rFonts w:ascii="Arial Nova" w:eastAsia="Times New Roman" w:hAnsi="Arial Nova" w:cstheme="minorHAnsi"/>
        </w:rPr>
        <w:t xml:space="preserve"> Bergregio</w:t>
      </w:r>
      <w:r w:rsidR="006D4072" w:rsidRPr="00DF46D9">
        <w:rPr>
          <w:rFonts w:ascii="Arial Nova" w:eastAsia="Times New Roman" w:hAnsi="Arial Nova" w:cstheme="minorHAnsi"/>
        </w:rPr>
        <w:t>n</w:t>
      </w:r>
      <w:r w:rsidR="001969C6" w:rsidRPr="00DF46D9">
        <w:rPr>
          <w:rFonts w:ascii="Arial Nova" w:eastAsia="Times New Roman" w:hAnsi="Arial Nova" w:cstheme="minorHAnsi"/>
        </w:rPr>
        <w:t>en</w:t>
      </w:r>
      <w:r w:rsidRPr="00DF46D9">
        <w:rPr>
          <w:rFonts w:ascii="Arial Nova" w:eastAsia="Times New Roman" w:hAnsi="Arial Nova" w:cstheme="minorHAnsi"/>
        </w:rPr>
        <w:t xml:space="preserve">. </w:t>
      </w:r>
    </w:p>
    <w:p w14:paraId="33E60DD4" w14:textId="77777777" w:rsidR="00FA51A7" w:rsidRPr="00944B4A" w:rsidRDefault="00FA51A7" w:rsidP="00944B4A">
      <w:pPr>
        <w:spacing w:after="0"/>
        <w:rPr>
          <w:rFonts w:ascii="Arial Nova" w:hAnsi="Arial Nova" w:cstheme="minorHAnsi"/>
        </w:rPr>
      </w:pPr>
    </w:p>
    <w:p w14:paraId="5633DC9E" w14:textId="6B61F974" w:rsidR="003F4AC3" w:rsidRDefault="00670BCF" w:rsidP="00944B4A">
      <w:pPr>
        <w:spacing w:after="0"/>
        <w:rPr>
          <w:rFonts w:ascii="Arial Nova" w:hAnsi="Arial Nova"/>
        </w:rPr>
      </w:pPr>
      <w:r w:rsidRPr="00944B4A">
        <w:rPr>
          <w:rFonts w:ascii="Arial Nova" w:hAnsi="Arial Nova"/>
        </w:rPr>
        <w:t xml:space="preserve">Mittlerweise leben in </w:t>
      </w:r>
      <w:r w:rsidR="00D12AB1" w:rsidRPr="00944B4A">
        <w:rPr>
          <w:rFonts w:ascii="Arial Nova" w:hAnsi="Arial Nova"/>
        </w:rPr>
        <w:t>Nepal</w:t>
      </w:r>
      <w:r w:rsidRPr="00944B4A">
        <w:rPr>
          <w:rFonts w:ascii="Arial Nova" w:hAnsi="Arial Nova"/>
        </w:rPr>
        <w:t xml:space="preserve"> rund</w:t>
      </w:r>
      <w:r w:rsidR="00D12AB1" w:rsidRPr="00944B4A">
        <w:rPr>
          <w:rFonts w:ascii="Arial Nova" w:hAnsi="Arial Nova"/>
        </w:rPr>
        <w:t xml:space="preserve"> 29</w:t>
      </w:r>
      <w:r w:rsidR="00276941" w:rsidRPr="00944B4A">
        <w:rPr>
          <w:rFonts w:ascii="Arial Nova" w:hAnsi="Arial Nova"/>
        </w:rPr>
        <w:t>,2</w:t>
      </w:r>
      <w:r w:rsidR="00D12AB1" w:rsidRPr="00944B4A">
        <w:rPr>
          <w:rFonts w:ascii="Arial Nova" w:hAnsi="Arial Nova"/>
        </w:rPr>
        <w:t xml:space="preserve"> Millionen </w:t>
      </w:r>
      <w:r w:rsidRPr="00944B4A">
        <w:rPr>
          <w:rFonts w:ascii="Arial Nova" w:hAnsi="Arial Nova"/>
        </w:rPr>
        <w:t>Menschen</w:t>
      </w:r>
      <w:r w:rsidR="00D12AB1" w:rsidRPr="00944B4A">
        <w:rPr>
          <w:rFonts w:ascii="Arial Nova" w:hAnsi="Arial Nova"/>
        </w:rPr>
        <w:t>.</w:t>
      </w:r>
      <w:r w:rsidR="00E01A03">
        <w:rPr>
          <w:rFonts w:ascii="Arial Nova" w:hAnsi="Arial Nova"/>
        </w:rPr>
        <w:t xml:space="preserve"> Das Land ist eines der ärmsten der Welt und zählt zu den sogenannten „least </w:t>
      </w:r>
      <w:proofErr w:type="spellStart"/>
      <w:r w:rsidR="00E01A03">
        <w:rPr>
          <w:rFonts w:ascii="Arial Nova" w:hAnsi="Arial Nova"/>
        </w:rPr>
        <w:t>developed</w:t>
      </w:r>
      <w:proofErr w:type="spellEnd"/>
      <w:r w:rsidR="00E01A03">
        <w:rPr>
          <w:rFonts w:ascii="Arial Nova" w:hAnsi="Arial Nova"/>
        </w:rPr>
        <w:t xml:space="preserve"> countries“.</w:t>
      </w:r>
      <w:r w:rsidR="00D12AB1" w:rsidRPr="00944B4A">
        <w:rPr>
          <w:rFonts w:ascii="Arial Nova" w:hAnsi="Arial Nova"/>
        </w:rPr>
        <w:t xml:space="preserve"> In den Dörfern finden sich zwar vereinzelte „Government Health Posts“, doch in diesen </w:t>
      </w:r>
      <w:r w:rsidR="00E01A03">
        <w:rPr>
          <w:rFonts w:ascii="Arial Nova" w:hAnsi="Arial Nova"/>
        </w:rPr>
        <w:t xml:space="preserve">einfachen </w:t>
      </w:r>
      <w:r w:rsidR="00D12AB1" w:rsidRPr="00944B4A">
        <w:rPr>
          <w:rFonts w:ascii="Arial Nova" w:hAnsi="Arial Nova"/>
        </w:rPr>
        <w:t xml:space="preserve">Einrichtungen gibt es meist weder </w:t>
      </w:r>
      <w:r w:rsidRPr="00944B4A">
        <w:rPr>
          <w:rFonts w:ascii="Arial Nova" w:hAnsi="Arial Nova"/>
        </w:rPr>
        <w:t xml:space="preserve">ausgebildetes Personal noch </w:t>
      </w:r>
      <w:r w:rsidR="00E01A03">
        <w:rPr>
          <w:rFonts w:ascii="Arial Nova" w:hAnsi="Arial Nova"/>
        </w:rPr>
        <w:t>ausreichend</w:t>
      </w:r>
      <w:r w:rsidR="00E01A03" w:rsidRPr="00944B4A">
        <w:rPr>
          <w:rFonts w:ascii="Arial Nova" w:hAnsi="Arial Nova"/>
        </w:rPr>
        <w:t xml:space="preserve"> </w:t>
      </w:r>
      <w:r w:rsidR="001E2B7F" w:rsidRPr="00944B4A">
        <w:rPr>
          <w:rFonts w:ascii="Arial Nova" w:hAnsi="Arial Nova"/>
        </w:rPr>
        <w:t>Medikamente.</w:t>
      </w:r>
      <w:r w:rsidRPr="00944B4A">
        <w:rPr>
          <w:rFonts w:ascii="Arial Nova" w:hAnsi="Arial Nova"/>
        </w:rPr>
        <w:t xml:space="preserve"> </w:t>
      </w:r>
      <w:r w:rsidR="00D12AB1" w:rsidRPr="00944B4A">
        <w:rPr>
          <w:rFonts w:ascii="Arial Nova" w:hAnsi="Arial Nova"/>
        </w:rPr>
        <w:t xml:space="preserve">So kommt es bis heute </w:t>
      </w:r>
      <w:r w:rsidR="007C2CF1" w:rsidRPr="00944B4A">
        <w:rPr>
          <w:rFonts w:ascii="Arial Nova" w:hAnsi="Arial Nova"/>
        </w:rPr>
        <w:t>noch</w:t>
      </w:r>
      <w:r w:rsidR="00D12AB1" w:rsidRPr="00944B4A">
        <w:rPr>
          <w:rFonts w:ascii="Arial Nova" w:hAnsi="Arial Nova"/>
        </w:rPr>
        <w:t xml:space="preserve"> </w:t>
      </w:r>
      <w:r w:rsidR="00204618" w:rsidRPr="00944B4A">
        <w:rPr>
          <w:rFonts w:ascii="Arial Nova" w:hAnsi="Arial Nova"/>
        </w:rPr>
        <w:t>häufig vor</w:t>
      </w:r>
      <w:r w:rsidR="00D12AB1" w:rsidRPr="00944B4A">
        <w:rPr>
          <w:rFonts w:ascii="Arial Nova" w:hAnsi="Arial Nova"/>
        </w:rPr>
        <w:t xml:space="preserve">, dass Menschen an </w:t>
      </w:r>
      <w:r w:rsidRPr="00944B4A">
        <w:rPr>
          <w:rFonts w:ascii="Arial Nova" w:hAnsi="Arial Nova"/>
        </w:rPr>
        <w:t xml:space="preserve">Krankheiten sterben, die sich </w:t>
      </w:r>
      <w:r w:rsidR="00D12AB1" w:rsidRPr="00944B4A">
        <w:rPr>
          <w:rFonts w:ascii="Arial Nova" w:hAnsi="Arial Nova"/>
        </w:rPr>
        <w:t>normalerweise leicht behandeln</w:t>
      </w:r>
      <w:r w:rsidRPr="00944B4A">
        <w:rPr>
          <w:rFonts w:ascii="Arial Nova" w:hAnsi="Arial Nova"/>
        </w:rPr>
        <w:t xml:space="preserve"> </w:t>
      </w:r>
      <w:r w:rsidR="00E01A03">
        <w:rPr>
          <w:rFonts w:ascii="Arial Nova" w:hAnsi="Arial Nova"/>
        </w:rPr>
        <w:t>ließen</w:t>
      </w:r>
      <w:r w:rsidR="00D12AB1" w:rsidRPr="00944B4A">
        <w:rPr>
          <w:rFonts w:ascii="Arial Nova" w:hAnsi="Arial Nova"/>
        </w:rPr>
        <w:t xml:space="preserve">. </w:t>
      </w:r>
    </w:p>
    <w:p w14:paraId="28ABCEBA" w14:textId="62268B83" w:rsidR="00D745E4" w:rsidRDefault="00D745E4" w:rsidP="00944B4A">
      <w:pPr>
        <w:spacing w:after="0"/>
        <w:rPr>
          <w:rFonts w:ascii="Arial Nova" w:hAnsi="Arial Nova"/>
        </w:rPr>
      </w:pPr>
    </w:p>
    <w:p w14:paraId="7BC3078A" w14:textId="5B9C729E" w:rsidR="00D745E4" w:rsidRPr="00944B4A" w:rsidRDefault="00D745E4" w:rsidP="00944B4A">
      <w:pPr>
        <w:spacing w:after="0"/>
        <w:rPr>
          <w:rFonts w:ascii="Arial Nova" w:hAnsi="Arial Nova"/>
        </w:rPr>
      </w:pPr>
      <w:r>
        <w:rPr>
          <w:rFonts w:ascii="Arial Nova" w:hAnsi="Arial Nova"/>
        </w:rPr>
        <w:t>_________________________________________</w:t>
      </w:r>
    </w:p>
    <w:p w14:paraId="48AA3195" w14:textId="77777777" w:rsidR="0059616F" w:rsidRPr="00944B4A" w:rsidRDefault="0059616F" w:rsidP="00944B4A">
      <w:pPr>
        <w:spacing w:after="0"/>
        <w:rPr>
          <w:rFonts w:ascii="Arial Nova" w:hAnsi="Arial Nova"/>
        </w:rPr>
      </w:pPr>
    </w:p>
    <w:p w14:paraId="11265C67" w14:textId="77777777" w:rsidR="00D745E4" w:rsidRPr="00D745E4" w:rsidRDefault="003F4AC3" w:rsidP="00944B4A">
      <w:pPr>
        <w:spacing w:after="0"/>
        <w:rPr>
          <w:rFonts w:ascii="Arial Nova" w:eastAsia="Times New Roman" w:hAnsi="Arial Nova" w:cstheme="minorHAnsi"/>
          <w:b/>
          <w:bCs/>
          <w:color w:val="808080" w:themeColor="background1" w:themeShade="80"/>
        </w:rPr>
      </w:pPr>
      <w:r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Bild</w:t>
      </w:r>
      <w:r w:rsidR="009C559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material</w:t>
      </w:r>
      <w:r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 </w:t>
      </w:r>
      <w:r w:rsidR="001E4AB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 xml:space="preserve">können </w:t>
      </w:r>
      <w:r w:rsidR="00DF146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 xml:space="preserve">Sie gerne </w:t>
      </w:r>
      <w:r w:rsidR="001E4AB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bei Back to Life</w:t>
      </w:r>
      <w:r w:rsidR="0025404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 xml:space="preserve"> telefonisch unter Tel: 06172 6626997</w:t>
      </w:r>
      <w:r w:rsidR="009C559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 xml:space="preserve"> </w:t>
      </w:r>
      <w:r w:rsidR="00E010F9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o</w:t>
      </w:r>
      <w:r w:rsidR="0025404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der unter</w:t>
      </w:r>
      <w:r w:rsidR="009C559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 xml:space="preserve"> </w:t>
      </w:r>
      <w:r w:rsidR="00D745E4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info</w:t>
      </w:r>
      <w:r w:rsidR="009C559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@back-to-life.org</w:t>
      </w:r>
      <w:r w:rsidR="0025404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 xml:space="preserve"> anfordern.</w:t>
      </w:r>
      <w:r w:rsidR="009C559E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 xml:space="preserve"> </w:t>
      </w:r>
    </w:p>
    <w:p w14:paraId="0D1948E7" w14:textId="77777777" w:rsidR="00D745E4" w:rsidRPr="00D745E4" w:rsidRDefault="00D745E4" w:rsidP="00944B4A">
      <w:pPr>
        <w:spacing w:after="0"/>
        <w:rPr>
          <w:rFonts w:ascii="Arial Nova" w:eastAsia="Times New Roman" w:hAnsi="Arial Nova" w:cstheme="minorHAnsi"/>
          <w:b/>
          <w:bCs/>
          <w:color w:val="808080" w:themeColor="background1" w:themeShade="80"/>
        </w:rPr>
      </w:pPr>
    </w:p>
    <w:p w14:paraId="2E1A14EE" w14:textId="77777777" w:rsidR="00D745E4" w:rsidRPr="00D745E4" w:rsidRDefault="003F4AC3" w:rsidP="00944B4A">
      <w:pPr>
        <w:spacing w:after="0"/>
        <w:rPr>
          <w:rFonts w:ascii="Arial Nova" w:eastAsia="Times New Roman" w:hAnsi="Arial Nova" w:cstheme="minorHAnsi"/>
          <w:b/>
          <w:bCs/>
          <w:color w:val="808080" w:themeColor="background1" w:themeShade="80"/>
        </w:rPr>
      </w:pPr>
      <w:r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>Copyright: Alle Rechte bei Back to Life, Abdruck genehmigt.</w:t>
      </w:r>
      <w:r w:rsidR="003E1630" w:rsidRPr="00D745E4">
        <w:rPr>
          <w:rFonts w:ascii="Arial Nova" w:eastAsia="Times New Roman" w:hAnsi="Arial Nova" w:cstheme="minorHAnsi"/>
          <w:b/>
          <w:bCs/>
          <w:color w:val="808080" w:themeColor="background1" w:themeShade="80"/>
        </w:rPr>
        <w:t xml:space="preserve"> </w:t>
      </w:r>
    </w:p>
    <w:p w14:paraId="0EA5029D" w14:textId="77777777" w:rsidR="00D745E4" w:rsidRPr="00D745E4" w:rsidRDefault="00D745E4" w:rsidP="00944B4A">
      <w:pPr>
        <w:spacing w:after="0"/>
        <w:rPr>
          <w:rFonts w:ascii="Arial Nova" w:eastAsia="Times New Roman" w:hAnsi="Arial Nova" w:cstheme="minorHAnsi"/>
          <w:b/>
          <w:bCs/>
          <w:color w:val="808080" w:themeColor="background1" w:themeShade="80"/>
        </w:rPr>
      </w:pPr>
    </w:p>
    <w:p w14:paraId="7C7618D7" w14:textId="39A1C8E6" w:rsidR="003E1630" w:rsidRPr="00D745E4" w:rsidRDefault="003E1630" w:rsidP="00944B4A">
      <w:pPr>
        <w:spacing w:after="0"/>
        <w:rPr>
          <w:rFonts w:ascii="Arial Nova" w:hAnsi="Arial Nova"/>
          <w:b/>
          <w:bCs/>
          <w:color w:val="808080" w:themeColor="background1" w:themeShade="80"/>
        </w:rPr>
      </w:pPr>
      <w:r w:rsidRPr="00D745E4">
        <w:rPr>
          <w:rFonts w:ascii="Arial Nova" w:hAnsi="Arial Nova"/>
          <w:b/>
          <w:bCs/>
          <w:color w:val="808080" w:themeColor="background1" w:themeShade="80"/>
        </w:rPr>
        <w:t>Im Fall einer Veröffentlichung freuen wir uns über Belegexemplare, gern auch als PDF.</w:t>
      </w:r>
    </w:p>
    <w:p w14:paraId="623313B2" w14:textId="77777777" w:rsidR="00FA51A7" w:rsidRPr="00944B4A" w:rsidRDefault="00FA51A7" w:rsidP="00944B4A">
      <w:pPr>
        <w:spacing w:after="0"/>
        <w:rPr>
          <w:rFonts w:ascii="Arial Nova" w:eastAsia="Times New Roman" w:hAnsi="Arial Nova" w:cstheme="minorHAnsi"/>
          <w:color w:val="454545"/>
        </w:rPr>
      </w:pPr>
    </w:p>
    <w:p w14:paraId="7897EC0E" w14:textId="77777777" w:rsidR="00FA51A7" w:rsidRDefault="00FA51A7" w:rsidP="00FA51A7">
      <w:pPr>
        <w:spacing w:after="0"/>
        <w:rPr>
          <w:rFonts w:ascii="Arial Nova" w:eastAsia="Times New Roman" w:hAnsi="Arial Nova" w:cstheme="minorHAnsi"/>
          <w:b/>
          <w:bCs/>
          <w:color w:val="454545"/>
        </w:rPr>
      </w:pPr>
    </w:p>
    <w:p w14:paraId="6C42FE87" w14:textId="77777777" w:rsidR="00FA51A7" w:rsidRPr="00944B4A" w:rsidRDefault="00FA51A7" w:rsidP="00944B4A">
      <w:pPr>
        <w:spacing w:after="0"/>
        <w:rPr>
          <w:rFonts w:ascii="Arial Nova" w:eastAsia="Times New Roman" w:hAnsi="Arial Nova" w:cstheme="minorHAnsi"/>
          <w:color w:val="454545"/>
        </w:rPr>
      </w:pPr>
    </w:p>
    <w:sectPr w:rsidR="00FA51A7" w:rsidRPr="00944B4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AF91" w14:textId="77777777" w:rsidR="00AD33F2" w:rsidRDefault="00AD33F2" w:rsidP="00120900">
      <w:pPr>
        <w:spacing w:after="0" w:line="240" w:lineRule="auto"/>
      </w:pPr>
      <w:r>
        <w:separator/>
      </w:r>
    </w:p>
  </w:endnote>
  <w:endnote w:type="continuationSeparator" w:id="0">
    <w:p w14:paraId="531EA99C" w14:textId="77777777" w:rsidR="00AD33F2" w:rsidRDefault="00AD33F2" w:rsidP="0012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73D72" w14:textId="77777777" w:rsidR="00AD33F2" w:rsidRDefault="00AD33F2" w:rsidP="00120900">
      <w:pPr>
        <w:spacing w:after="0" w:line="240" w:lineRule="auto"/>
      </w:pPr>
      <w:r>
        <w:separator/>
      </w:r>
    </w:p>
  </w:footnote>
  <w:footnote w:type="continuationSeparator" w:id="0">
    <w:p w14:paraId="506CA0B1" w14:textId="77777777" w:rsidR="00AD33F2" w:rsidRDefault="00AD33F2" w:rsidP="0012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2950" w14:textId="343E4991" w:rsidR="00120900" w:rsidRDefault="00120900">
    <w:pPr>
      <w:pStyle w:val="Header"/>
    </w:pPr>
    <w:r w:rsidRPr="00183A66">
      <w:rPr>
        <w:rFonts w:ascii="Helvetica Neue" w:hAnsi="Helvetica Neue"/>
        <w:noProof/>
        <w:u w:val="single"/>
      </w:rPr>
      <w:drawing>
        <wp:anchor distT="0" distB="0" distL="114300" distR="114300" simplePos="0" relativeHeight="251659264" behindDoc="0" locked="1" layoutInCell="1" allowOverlap="1" wp14:anchorId="549904C2" wp14:editId="3171A09D">
          <wp:simplePos x="0" y="0"/>
          <wp:positionH relativeFrom="margin">
            <wp:posOffset>5567680</wp:posOffset>
          </wp:positionH>
          <wp:positionV relativeFrom="margin">
            <wp:posOffset>-695325</wp:posOffset>
          </wp:positionV>
          <wp:extent cx="852170" cy="748665"/>
          <wp:effectExtent l="0" t="0" r="0" b="635"/>
          <wp:wrapSquare wrapText="bothSides"/>
          <wp:docPr id="2" name="Bild 1" descr="image 16-25-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16-25-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C3"/>
    <w:rsid w:val="00065066"/>
    <w:rsid w:val="00086E5D"/>
    <w:rsid w:val="000B0AE9"/>
    <w:rsid w:val="0010090D"/>
    <w:rsid w:val="00120900"/>
    <w:rsid w:val="0019655E"/>
    <w:rsid w:val="001969C6"/>
    <w:rsid w:val="001B0A53"/>
    <w:rsid w:val="001E2B7F"/>
    <w:rsid w:val="001E4ABE"/>
    <w:rsid w:val="00204618"/>
    <w:rsid w:val="0025312D"/>
    <w:rsid w:val="0025404E"/>
    <w:rsid w:val="00272CDE"/>
    <w:rsid w:val="00276941"/>
    <w:rsid w:val="002A407E"/>
    <w:rsid w:val="002B7F25"/>
    <w:rsid w:val="002D7168"/>
    <w:rsid w:val="002F7683"/>
    <w:rsid w:val="00324BCF"/>
    <w:rsid w:val="00352589"/>
    <w:rsid w:val="0035378A"/>
    <w:rsid w:val="00392D84"/>
    <w:rsid w:val="003A4581"/>
    <w:rsid w:val="003B36DE"/>
    <w:rsid w:val="003B7ED1"/>
    <w:rsid w:val="003E1630"/>
    <w:rsid w:val="003F4AC3"/>
    <w:rsid w:val="00411CF3"/>
    <w:rsid w:val="004366C3"/>
    <w:rsid w:val="00443CC8"/>
    <w:rsid w:val="004A3FCD"/>
    <w:rsid w:val="00552E3A"/>
    <w:rsid w:val="0059616F"/>
    <w:rsid w:val="005A48EC"/>
    <w:rsid w:val="005E0EEF"/>
    <w:rsid w:val="00650225"/>
    <w:rsid w:val="00661307"/>
    <w:rsid w:val="00670BCF"/>
    <w:rsid w:val="006C0A24"/>
    <w:rsid w:val="006D4072"/>
    <w:rsid w:val="006D6602"/>
    <w:rsid w:val="006E08A1"/>
    <w:rsid w:val="006E66D5"/>
    <w:rsid w:val="0070675E"/>
    <w:rsid w:val="00727257"/>
    <w:rsid w:val="00752140"/>
    <w:rsid w:val="0076182D"/>
    <w:rsid w:val="007C2CF1"/>
    <w:rsid w:val="007C33C6"/>
    <w:rsid w:val="00803D8A"/>
    <w:rsid w:val="00847B95"/>
    <w:rsid w:val="008C4312"/>
    <w:rsid w:val="00926E14"/>
    <w:rsid w:val="00944B4A"/>
    <w:rsid w:val="00951ECD"/>
    <w:rsid w:val="009A6FF8"/>
    <w:rsid w:val="009C559E"/>
    <w:rsid w:val="00A1297D"/>
    <w:rsid w:val="00AC405F"/>
    <w:rsid w:val="00AD33F2"/>
    <w:rsid w:val="00B413A1"/>
    <w:rsid w:val="00B64EE3"/>
    <w:rsid w:val="00C60F6F"/>
    <w:rsid w:val="00CF68B6"/>
    <w:rsid w:val="00D10072"/>
    <w:rsid w:val="00D12AB1"/>
    <w:rsid w:val="00D32FE4"/>
    <w:rsid w:val="00D745E4"/>
    <w:rsid w:val="00D818D7"/>
    <w:rsid w:val="00DD2B93"/>
    <w:rsid w:val="00DF146E"/>
    <w:rsid w:val="00DF46D9"/>
    <w:rsid w:val="00E010F9"/>
    <w:rsid w:val="00E01A03"/>
    <w:rsid w:val="00E9267A"/>
    <w:rsid w:val="00E94EEA"/>
    <w:rsid w:val="00EB35A2"/>
    <w:rsid w:val="00ED70AF"/>
    <w:rsid w:val="00F15E64"/>
    <w:rsid w:val="00F6432E"/>
    <w:rsid w:val="00FA51A7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16A5"/>
  <w15:chartTrackingRefBased/>
  <w15:docId w15:val="{9B15C5CF-BFBA-411E-A668-C2B65392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2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D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00"/>
  </w:style>
  <w:style w:type="paragraph" w:styleId="Footer">
    <w:name w:val="footer"/>
    <w:basedOn w:val="Normal"/>
    <w:link w:val="FooterChar"/>
    <w:uiPriority w:val="99"/>
    <w:unhideWhenUsed/>
    <w:rsid w:val="0012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Woll</dc:creator>
  <cp:keywords/>
  <dc:description/>
  <cp:lastModifiedBy>Microsoft Office User</cp:lastModifiedBy>
  <cp:revision>2</cp:revision>
  <dcterms:created xsi:type="dcterms:W3CDTF">2021-05-25T08:08:00Z</dcterms:created>
  <dcterms:modified xsi:type="dcterms:W3CDTF">2021-05-25T08:08:00Z</dcterms:modified>
</cp:coreProperties>
</file>